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text" w:horzAnchor="margin" w:tblpXSpec="center" w:tblpY="-99"/>
        <w:tblW w:w="11345" w:type="dxa"/>
        <w:tblLook w:val="04A0" w:firstRow="1" w:lastRow="0" w:firstColumn="1" w:lastColumn="0" w:noHBand="0" w:noVBand="1"/>
      </w:tblPr>
      <w:tblGrid>
        <w:gridCol w:w="3964"/>
        <w:gridCol w:w="4253"/>
        <w:gridCol w:w="3128"/>
      </w:tblGrid>
      <w:tr w:rsidR="001B6F61" w:rsidRPr="005221DE" w14:paraId="19F91718" w14:textId="77777777" w:rsidTr="00C70280">
        <w:trPr>
          <w:trHeight w:val="141"/>
        </w:trPr>
        <w:tc>
          <w:tcPr>
            <w:tcW w:w="11345" w:type="dxa"/>
            <w:gridSpan w:val="3"/>
            <w:vAlign w:val="center"/>
          </w:tcPr>
          <w:p w14:paraId="2C678229" w14:textId="77777777" w:rsidR="001B6F61" w:rsidRPr="005221DE" w:rsidRDefault="001B6F61" w:rsidP="001B6F61">
            <w:pPr>
              <w:spacing w:after="240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eastAsia="Times New Roman" w:hAnsi="Calibri" w:cs="Calibri"/>
                <w:b/>
                <w:bCs/>
                <w:color w:val="333030"/>
              </w:rPr>
              <w:t>Nome da chapa:</w:t>
            </w:r>
          </w:p>
        </w:tc>
      </w:tr>
      <w:tr w:rsidR="001B6F61" w:rsidRPr="005221DE" w14:paraId="50292B93" w14:textId="77777777" w:rsidTr="00C70280">
        <w:trPr>
          <w:trHeight w:val="449"/>
        </w:trPr>
        <w:tc>
          <w:tcPr>
            <w:tcW w:w="11345" w:type="dxa"/>
            <w:gridSpan w:val="3"/>
            <w:vAlign w:val="center"/>
          </w:tcPr>
          <w:p w14:paraId="03F7B00A" w14:textId="77777777" w:rsidR="001B6F61" w:rsidRPr="005221DE" w:rsidRDefault="001B6F61" w:rsidP="001B6F61">
            <w:pPr>
              <w:spacing w:after="240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eastAsia="Times New Roman" w:hAnsi="Calibri" w:cs="Calibri"/>
                <w:b/>
                <w:bCs/>
                <w:color w:val="333030"/>
              </w:rPr>
              <w:t>E-mail para contato:</w:t>
            </w:r>
          </w:p>
        </w:tc>
      </w:tr>
      <w:tr w:rsidR="001B6F61" w:rsidRPr="005221DE" w14:paraId="10058782" w14:textId="77777777" w:rsidTr="00C70280">
        <w:trPr>
          <w:trHeight w:val="383"/>
        </w:trPr>
        <w:tc>
          <w:tcPr>
            <w:tcW w:w="11345" w:type="dxa"/>
            <w:gridSpan w:val="3"/>
            <w:vAlign w:val="center"/>
          </w:tcPr>
          <w:p w14:paraId="56798C3B" w14:textId="77777777" w:rsidR="001B6F61" w:rsidRPr="005221DE" w:rsidRDefault="001B6F61" w:rsidP="001B6F61">
            <w:pPr>
              <w:spacing w:after="240"/>
              <w:jc w:val="center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eastAsia="Times New Roman" w:hAnsi="Calibri" w:cs="Calibri"/>
                <w:b/>
                <w:bCs/>
                <w:color w:val="333030"/>
              </w:rPr>
              <w:t>COMPOSIÇÃO</w:t>
            </w:r>
          </w:p>
        </w:tc>
      </w:tr>
      <w:tr w:rsidR="001B6F61" w:rsidRPr="005221DE" w14:paraId="4E13076F" w14:textId="77777777" w:rsidTr="00C70280">
        <w:trPr>
          <w:trHeight w:val="147"/>
        </w:trPr>
        <w:tc>
          <w:tcPr>
            <w:tcW w:w="3964" w:type="dxa"/>
            <w:vAlign w:val="center"/>
          </w:tcPr>
          <w:p w14:paraId="3F2C320F" w14:textId="77777777" w:rsidR="001B6F61" w:rsidRPr="005221DE" w:rsidRDefault="001B6F61" w:rsidP="001B6F61">
            <w:pPr>
              <w:spacing w:after="240"/>
              <w:jc w:val="center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eastAsia="Times New Roman" w:hAnsi="Calibri" w:cs="Calibri"/>
                <w:b/>
                <w:bCs/>
                <w:color w:val="333030"/>
              </w:rPr>
              <w:t>Cargo</w:t>
            </w:r>
          </w:p>
        </w:tc>
        <w:tc>
          <w:tcPr>
            <w:tcW w:w="4253" w:type="dxa"/>
            <w:vAlign w:val="center"/>
          </w:tcPr>
          <w:p w14:paraId="1D894D42" w14:textId="757BC7D6" w:rsidR="001B6F61" w:rsidRPr="005221DE" w:rsidRDefault="00EA7AF1" w:rsidP="001B6F61">
            <w:pPr>
              <w:spacing w:after="240"/>
              <w:jc w:val="center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EA7AF1">
              <w:rPr>
                <w:rFonts w:ascii="Calibri" w:eastAsia="Times New Roman" w:hAnsi="Calibri" w:cs="Calibri"/>
                <w:b/>
                <w:bCs/>
                <w:color w:val="333030"/>
              </w:rPr>
              <w:t>Classe (TS, SS, PS, C, MSC, MPC) e Nome</w:t>
            </w:r>
          </w:p>
        </w:tc>
        <w:tc>
          <w:tcPr>
            <w:tcW w:w="3128" w:type="dxa"/>
            <w:vAlign w:val="center"/>
          </w:tcPr>
          <w:p w14:paraId="37658E5B" w14:textId="77777777" w:rsidR="001B6F61" w:rsidRPr="005221DE" w:rsidRDefault="001B6F61" w:rsidP="001B6F61">
            <w:pPr>
              <w:spacing w:after="240"/>
              <w:jc w:val="center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eastAsia="Times New Roman" w:hAnsi="Calibri" w:cs="Calibri"/>
                <w:b/>
                <w:bCs/>
                <w:color w:val="333030"/>
              </w:rPr>
              <w:t>Assinatura</w:t>
            </w:r>
          </w:p>
        </w:tc>
      </w:tr>
      <w:tr w:rsidR="005221DE" w:rsidRPr="005221DE" w14:paraId="74208F03" w14:textId="77777777" w:rsidTr="00C70280">
        <w:trPr>
          <w:trHeight w:val="510"/>
        </w:trPr>
        <w:tc>
          <w:tcPr>
            <w:tcW w:w="3964" w:type="dxa"/>
          </w:tcPr>
          <w:p w14:paraId="4B110703" w14:textId="3F2036F8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Presidente</w:t>
            </w:r>
          </w:p>
        </w:tc>
        <w:tc>
          <w:tcPr>
            <w:tcW w:w="4253" w:type="dxa"/>
          </w:tcPr>
          <w:p w14:paraId="6746E830" w14:textId="7501C8AB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26465B12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6AB2C9E5" w14:textId="77777777" w:rsidTr="00C70280">
        <w:trPr>
          <w:trHeight w:val="510"/>
        </w:trPr>
        <w:tc>
          <w:tcPr>
            <w:tcW w:w="3964" w:type="dxa"/>
          </w:tcPr>
          <w:p w14:paraId="201B5F40" w14:textId="08893B6F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Vice-presidente</w:t>
            </w:r>
          </w:p>
        </w:tc>
        <w:tc>
          <w:tcPr>
            <w:tcW w:w="4253" w:type="dxa"/>
          </w:tcPr>
          <w:p w14:paraId="5521E926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10FA3AE9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0493F7F2" w14:textId="77777777" w:rsidTr="00C70280">
        <w:trPr>
          <w:trHeight w:val="510"/>
        </w:trPr>
        <w:tc>
          <w:tcPr>
            <w:tcW w:w="3964" w:type="dxa"/>
          </w:tcPr>
          <w:p w14:paraId="67F83A71" w14:textId="13B9CC25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administrativo</w:t>
            </w:r>
          </w:p>
        </w:tc>
        <w:tc>
          <w:tcPr>
            <w:tcW w:w="4253" w:type="dxa"/>
          </w:tcPr>
          <w:p w14:paraId="38E7029A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115BA9F6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05A17A61" w14:textId="77777777" w:rsidTr="00C70280">
        <w:trPr>
          <w:trHeight w:val="510"/>
        </w:trPr>
        <w:tc>
          <w:tcPr>
            <w:tcW w:w="3964" w:type="dxa"/>
          </w:tcPr>
          <w:p w14:paraId="3B9BAD85" w14:textId="59D97178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de estudos e pesquisas</w:t>
            </w:r>
          </w:p>
        </w:tc>
        <w:tc>
          <w:tcPr>
            <w:tcW w:w="4253" w:type="dxa"/>
          </w:tcPr>
          <w:p w14:paraId="5E5CA068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22828E80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70C7C39B" w14:textId="77777777" w:rsidTr="00C70280">
        <w:trPr>
          <w:trHeight w:val="510"/>
        </w:trPr>
        <w:tc>
          <w:tcPr>
            <w:tcW w:w="3964" w:type="dxa"/>
          </w:tcPr>
          <w:p w14:paraId="1EE07F5B" w14:textId="05E2F41F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jurídico</w:t>
            </w:r>
          </w:p>
        </w:tc>
        <w:tc>
          <w:tcPr>
            <w:tcW w:w="4253" w:type="dxa"/>
          </w:tcPr>
          <w:p w14:paraId="25828EAB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1CA7E9F9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19E5B5F7" w14:textId="77777777" w:rsidTr="00C70280">
        <w:trPr>
          <w:trHeight w:val="510"/>
        </w:trPr>
        <w:tc>
          <w:tcPr>
            <w:tcW w:w="3964" w:type="dxa"/>
          </w:tcPr>
          <w:p w14:paraId="3AA7FC75" w14:textId="6EBBEF79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parlamentar</w:t>
            </w:r>
          </w:p>
        </w:tc>
        <w:tc>
          <w:tcPr>
            <w:tcW w:w="4253" w:type="dxa"/>
          </w:tcPr>
          <w:p w14:paraId="598CE4C0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0D308833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5595BB11" w14:textId="77777777" w:rsidTr="00C70280">
        <w:trPr>
          <w:trHeight w:val="510"/>
        </w:trPr>
        <w:tc>
          <w:tcPr>
            <w:tcW w:w="3964" w:type="dxa"/>
          </w:tcPr>
          <w:p w14:paraId="1C82895E" w14:textId="3ADEE739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financeiro</w:t>
            </w:r>
          </w:p>
        </w:tc>
        <w:tc>
          <w:tcPr>
            <w:tcW w:w="4253" w:type="dxa"/>
          </w:tcPr>
          <w:p w14:paraId="56DC9D4F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688BC872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3044F417" w14:textId="77777777" w:rsidTr="00C70280">
        <w:trPr>
          <w:trHeight w:val="510"/>
        </w:trPr>
        <w:tc>
          <w:tcPr>
            <w:tcW w:w="3964" w:type="dxa"/>
          </w:tcPr>
          <w:p w14:paraId="6C366C77" w14:textId="14594FB3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de comunicação</w:t>
            </w:r>
          </w:p>
        </w:tc>
        <w:tc>
          <w:tcPr>
            <w:tcW w:w="4253" w:type="dxa"/>
          </w:tcPr>
          <w:p w14:paraId="7EEC03A4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3F54B8DE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39D2E9F1" w14:textId="77777777" w:rsidTr="00C70280">
        <w:trPr>
          <w:trHeight w:val="510"/>
        </w:trPr>
        <w:tc>
          <w:tcPr>
            <w:tcW w:w="3964" w:type="dxa"/>
          </w:tcPr>
          <w:p w14:paraId="6054EF38" w14:textId="41533F46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de eventos</w:t>
            </w:r>
          </w:p>
        </w:tc>
        <w:tc>
          <w:tcPr>
            <w:tcW w:w="4253" w:type="dxa"/>
          </w:tcPr>
          <w:p w14:paraId="356A2185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4394AD8E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423E6761" w14:textId="77777777" w:rsidTr="00C70280">
        <w:trPr>
          <w:trHeight w:val="510"/>
        </w:trPr>
        <w:tc>
          <w:tcPr>
            <w:tcW w:w="3964" w:type="dxa"/>
          </w:tcPr>
          <w:p w14:paraId="6B6595B8" w14:textId="31B8C601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administrativ</w:t>
            </w:r>
            <w:r w:rsidR="00D33275">
              <w:rPr>
                <w:rFonts w:ascii="Calibri" w:hAnsi="Calibri" w:cs="Calibri"/>
                <w:b/>
                <w:bCs/>
                <w:color w:val="000000"/>
              </w:rPr>
              <w:t>o</w:t>
            </w:r>
            <w:r w:rsidRPr="005221DE">
              <w:rPr>
                <w:rFonts w:ascii="Calibri" w:hAnsi="Calibri" w:cs="Calibri"/>
                <w:b/>
                <w:bCs/>
                <w:color w:val="000000"/>
              </w:rPr>
              <w:t xml:space="preserve"> - suplente</w:t>
            </w:r>
          </w:p>
        </w:tc>
        <w:tc>
          <w:tcPr>
            <w:tcW w:w="4253" w:type="dxa"/>
          </w:tcPr>
          <w:p w14:paraId="332DA583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79335B31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6A81C22C" w14:textId="77777777" w:rsidTr="00C70280">
        <w:trPr>
          <w:trHeight w:val="510"/>
        </w:trPr>
        <w:tc>
          <w:tcPr>
            <w:tcW w:w="3964" w:type="dxa"/>
          </w:tcPr>
          <w:p w14:paraId="6F10C263" w14:textId="290DC9BE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de estudos e pesquisas - suplente</w:t>
            </w:r>
          </w:p>
        </w:tc>
        <w:tc>
          <w:tcPr>
            <w:tcW w:w="4253" w:type="dxa"/>
          </w:tcPr>
          <w:p w14:paraId="70FE3B1C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642E97C8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3DC93E3A" w14:textId="77777777" w:rsidTr="00C70280">
        <w:trPr>
          <w:trHeight w:val="510"/>
        </w:trPr>
        <w:tc>
          <w:tcPr>
            <w:tcW w:w="3964" w:type="dxa"/>
          </w:tcPr>
          <w:p w14:paraId="0F030F1E" w14:textId="110142BC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jurídico - suplente</w:t>
            </w:r>
          </w:p>
        </w:tc>
        <w:tc>
          <w:tcPr>
            <w:tcW w:w="4253" w:type="dxa"/>
          </w:tcPr>
          <w:p w14:paraId="0367B26A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3C344F0B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4A4DA971" w14:textId="77777777" w:rsidTr="00C70280">
        <w:trPr>
          <w:trHeight w:val="510"/>
        </w:trPr>
        <w:tc>
          <w:tcPr>
            <w:tcW w:w="3964" w:type="dxa"/>
          </w:tcPr>
          <w:p w14:paraId="6C64F9C1" w14:textId="7869EF6C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parlamentar - suplente</w:t>
            </w:r>
          </w:p>
        </w:tc>
        <w:tc>
          <w:tcPr>
            <w:tcW w:w="4253" w:type="dxa"/>
          </w:tcPr>
          <w:p w14:paraId="78CE5446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1E8408AD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690DD88E" w14:textId="77777777" w:rsidTr="00C70280">
        <w:trPr>
          <w:trHeight w:val="510"/>
        </w:trPr>
        <w:tc>
          <w:tcPr>
            <w:tcW w:w="3964" w:type="dxa"/>
          </w:tcPr>
          <w:p w14:paraId="206A30AA" w14:textId="13130D3B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financeiro - suplente</w:t>
            </w:r>
          </w:p>
        </w:tc>
        <w:tc>
          <w:tcPr>
            <w:tcW w:w="4253" w:type="dxa"/>
          </w:tcPr>
          <w:p w14:paraId="24D9B0B8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4E5D36D8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16134B44" w14:textId="77777777" w:rsidTr="00C70280">
        <w:trPr>
          <w:trHeight w:val="510"/>
        </w:trPr>
        <w:tc>
          <w:tcPr>
            <w:tcW w:w="3964" w:type="dxa"/>
          </w:tcPr>
          <w:p w14:paraId="5339A27E" w14:textId="5CEF41CF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hAnsi="Calibri" w:cs="Calibri"/>
                <w:b/>
                <w:bCs/>
                <w:color w:val="000000"/>
              </w:rPr>
              <w:t>Diretor de comunicação - suplente</w:t>
            </w:r>
          </w:p>
        </w:tc>
        <w:tc>
          <w:tcPr>
            <w:tcW w:w="4253" w:type="dxa"/>
          </w:tcPr>
          <w:p w14:paraId="651B8C9E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  <w:tc>
          <w:tcPr>
            <w:tcW w:w="3128" w:type="dxa"/>
          </w:tcPr>
          <w:p w14:paraId="6CEE8939" w14:textId="77777777" w:rsidR="005221DE" w:rsidRPr="005221DE" w:rsidRDefault="005221DE" w:rsidP="005221DE">
            <w:pPr>
              <w:spacing w:after="240"/>
              <w:jc w:val="both"/>
              <w:rPr>
                <w:rFonts w:ascii="Calibri" w:eastAsia="Times New Roman" w:hAnsi="Calibri" w:cs="Calibri"/>
                <w:b/>
                <w:bCs/>
                <w:color w:val="333030"/>
              </w:rPr>
            </w:pPr>
          </w:p>
        </w:tc>
      </w:tr>
      <w:tr w:rsidR="005221DE" w:rsidRPr="005221DE" w14:paraId="1D37723F" w14:textId="77777777" w:rsidTr="00C70280">
        <w:trPr>
          <w:trHeight w:val="96"/>
        </w:trPr>
        <w:tc>
          <w:tcPr>
            <w:tcW w:w="11345" w:type="dxa"/>
            <w:gridSpan w:val="3"/>
          </w:tcPr>
          <w:p w14:paraId="58B15D4D" w14:textId="77777777" w:rsidR="005221DE" w:rsidRPr="005221DE" w:rsidRDefault="005221DE" w:rsidP="00782EA1">
            <w:pPr>
              <w:spacing w:after="240"/>
              <w:rPr>
                <w:rFonts w:ascii="Calibri" w:eastAsia="Times New Roman" w:hAnsi="Calibri" w:cs="Calibri"/>
                <w:color w:val="333030"/>
              </w:rPr>
            </w:pPr>
            <w:r w:rsidRPr="005221DE">
              <w:rPr>
                <w:rFonts w:ascii="Calibri" w:eastAsia="Times New Roman" w:hAnsi="Calibri" w:cs="Calibri"/>
                <w:color w:val="333030"/>
              </w:rPr>
              <w:t xml:space="preserve">Ao Presidente da Comissão Eleitoral, </w:t>
            </w:r>
          </w:p>
          <w:p w14:paraId="45D1D078" w14:textId="275530A3" w:rsidR="005221DE" w:rsidRPr="005221DE" w:rsidRDefault="005221DE" w:rsidP="00CD3A0C">
            <w:pPr>
              <w:spacing w:after="240"/>
              <w:rPr>
                <w:rFonts w:ascii="Calibri" w:eastAsia="Times New Roman" w:hAnsi="Calibri" w:cs="Calibri"/>
                <w:b/>
                <w:bCs/>
                <w:color w:val="333030"/>
              </w:rPr>
            </w:pPr>
            <w:r w:rsidRPr="005221DE">
              <w:rPr>
                <w:rFonts w:ascii="Calibri" w:eastAsia="Times New Roman" w:hAnsi="Calibri" w:cs="Calibri"/>
                <w:color w:val="333030"/>
              </w:rPr>
              <w:t>Vimos, por meio do presente, apresentar pedido de inscrição da chapa com o nome e a composição acima detalhados para concorrer ao pleito para definição dos integrantes da diretoria executiva da ADB e ADB Sindical para o biênio 2026-2028. Para tanto, todos os proponentes assinaram o quadro acima correspondente, as informações individuais de cada membro seguem anexadas a este formulário. Nesses termos, pedimos e esperamos deferimento.</w:t>
            </w:r>
          </w:p>
        </w:tc>
      </w:tr>
    </w:tbl>
    <w:p w14:paraId="0ABD2292" w14:textId="4F3C731A" w:rsidR="00CB751B" w:rsidRPr="005221DE" w:rsidRDefault="00CB751B" w:rsidP="00CB751B">
      <w:pPr>
        <w:spacing w:after="240"/>
        <w:jc w:val="both"/>
        <w:rPr>
          <w:rFonts w:ascii="Calibri" w:eastAsia="Times New Roman" w:hAnsi="Calibri" w:cs="Calibri"/>
          <w:b/>
          <w:bCs/>
          <w:color w:val="333030"/>
        </w:rPr>
      </w:pPr>
    </w:p>
    <w:sectPr w:rsidR="00CB751B" w:rsidRPr="005221DE" w:rsidSect="00C7028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701" w:bottom="454" w:left="1559" w:header="709" w:footer="14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AF29" w14:textId="77777777" w:rsidR="008E67EC" w:rsidRDefault="008E67EC">
      <w:pPr>
        <w:spacing w:after="0" w:line="240" w:lineRule="auto"/>
      </w:pPr>
      <w:r>
        <w:separator/>
      </w:r>
    </w:p>
  </w:endnote>
  <w:endnote w:type="continuationSeparator" w:id="0">
    <w:p w14:paraId="12AADBA8" w14:textId="77777777" w:rsidR="008E67EC" w:rsidRDefault="008E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981EFD7-7F3D-4576-8D46-D977605AF121}"/>
    <w:embedBold r:id="rId2" w:fontKey="{E368C788-0226-473A-B6FD-38A678A0C214}"/>
    <w:embedItalic r:id="rId3" w:fontKey="{EC129565-A62E-4633-90C3-A29C7052D6E7}"/>
  </w:font>
  <w:font w:name="Play">
    <w:charset w:val="00"/>
    <w:family w:val="auto"/>
    <w:pitch w:val="default"/>
    <w:embedRegular r:id="rId4" w:fontKey="{778CBA07-4686-493C-BD64-3D1536BA38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6FAE51AF-0FEA-4C2C-B22F-BB8808D758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BB8960D-A00A-4194-AD61-CD200227FA1E}"/>
    <w:embedBold r:id="rId7" w:fontKey="{522A7AEC-233D-4CFE-85D8-5E85527F8C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93B5" w14:textId="77777777" w:rsidR="00CA3942" w:rsidRDefault="00CA3942">
    <w:pPr>
      <w:tabs>
        <w:tab w:val="center" w:pos="4252"/>
        <w:tab w:val="right" w:pos="8504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2978" w14:textId="77777777" w:rsidR="008E67EC" w:rsidRDefault="008E67EC">
      <w:pPr>
        <w:spacing w:after="0" w:line="240" w:lineRule="auto"/>
      </w:pPr>
      <w:r>
        <w:separator/>
      </w:r>
    </w:p>
  </w:footnote>
  <w:footnote w:type="continuationSeparator" w:id="0">
    <w:p w14:paraId="4D3BDE83" w14:textId="77777777" w:rsidR="008E67EC" w:rsidRDefault="008E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94C0" w14:textId="77777777" w:rsidR="00CA39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pict w14:anchorId="3133D0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5pt;height:842pt;z-index:-251656704;mso-position-horizontal:center;mso-position-horizontal-relative:margin;mso-position-vertical:center;mso-position-vertical-relative:margin">
          <v:imagedata r:id="rId1" o:title="image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74E9" w14:textId="68957ECA" w:rsidR="00CA3942" w:rsidRDefault="00CB751B" w:rsidP="00CB75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61824" behindDoc="1" locked="0" layoutInCell="1" hidden="0" allowOverlap="1" wp14:anchorId="47E2DBEC" wp14:editId="10299A5C">
          <wp:simplePos x="0" y="0"/>
          <wp:positionH relativeFrom="column">
            <wp:posOffset>-995045</wp:posOffset>
          </wp:positionH>
          <wp:positionV relativeFrom="paragraph">
            <wp:posOffset>-337498</wp:posOffset>
          </wp:positionV>
          <wp:extent cx="7715250" cy="1447800"/>
          <wp:effectExtent l="0" t="0" r="0" b="0"/>
          <wp:wrapNone/>
          <wp:docPr id="174740300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0" cy="1447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sz w:val="24"/>
        <w:szCs w:val="24"/>
      </w:rPr>
      <w:pict w14:anchorId="2BC65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-80.4pt;margin-top:-385.1pt;width:595.5pt;height:842pt;z-index:-251658752;mso-position-horizontal-relative:margin;mso-position-vertical-relative:margin">
          <v:imagedata r:id="rId2" o:title="image4"/>
          <w10:wrap anchorx="margin" anchory="margin"/>
        </v:shape>
      </w:pict>
    </w:r>
    <w:r>
      <w:rPr>
        <w:noProof/>
      </w:rPr>
      <w:drawing>
        <wp:anchor distT="0" distB="0" distL="0" distR="0" simplePos="0" relativeHeight="251655680" behindDoc="1" locked="0" layoutInCell="1" hidden="0" allowOverlap="1" wp14:anchorId="7280E03A" wp14:editId="55270941">
          <wp:simplePos x="0" y="0"/>
          <wp:positionH relativeFrom="column">
            <wp:posOffset>-1060304</wp:posOffset>
          </wp:positionH>
          <wp:positionV relativeFrom="paragraph">
            <wp:posOffset>9305925</wp:posOffset>
          </wp:positionV>
          <wp:extent cx="7606213" cy="971550"/>
          <wp:effectExtent l="0" t="0" r="0" b="0"/>
          <wp:wrapNone/>
          <wp:docPr id="17474030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21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0C08" w14:textId="77777777" w:rsidR="00CA39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  <w:r>
      <w:rPr>
        <w:color w:val="000000"/>
        <w:sz w:val="24"/>
        <w:szCs w:val="24"/>
      </w:rPr>
      <w:pict w14:anchorId="293BB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5pt;height:842pt;z-index:-251657728;mso-position-horizontal:center;mso-position-horizontal-relative:margin;mso-position-vertical:center;mso-position-vertical-relative:margin">
          <v:imagedata r:id="rId1" o:title="image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942"/>
    <w:rsid w:val="00037D07"/>
    <w:rsid w:val="001B6F61"/>
    <w:rsid w:val="005221DE"/>
    <w:rsid w:val="00720FCC"/>
    <w:rsid w:val="00782EA1"/>
    <w:rsid w:val="008E67EC"/>
    <w:rsid w:val="009640A0"/>
    <w:rsid w:val="00A120EC"/>
    <w:rsid w:val="00A66E89"/>
    <w:rsid w:val="00B02B85"/>
    <w:rsid w:val="00B954C9"/>
    <w:rsid w:val="00C70280"/>
    <w:rsid w:val="00CA3942"/>
    <w:rsid w:val="00CB751B"/>
    <w:rsid w:val="00CD0695"/>
    <w:rsid w:val="00D33275"/>
    <w:rsid w:val="00EA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C63D2"/>
  <w15:docId w15:val="{8CFBFA35-E3FB-464C-A57F-07F7AEB8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016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016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016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rsid w:val="00D01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01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01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016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016D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016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016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016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016D0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01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01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016D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D016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16D0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D016D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01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016D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016D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016D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016D0"/>
  </w:style>
  <w:style w:type="paragraph" w:styleId="Rodap">
    <w:name w:val="footer"/>
    <w:basedOn w:val="Normal"/>
    <w:link w:val="RodapChar"/>
    <w:uiPriority w:val="99"/>
    <w:unhideWhenUsed/>
    <w:rsid w:val="00D016D0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016D0"/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rsid w:val="00CB7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3BId+1sxpK6tDL3gYdxWWBkZrg==">CgMxLjAyDmgueGoyNXRmdzFxbTltOAByITFxbjNvYWpYRUMxMklDVXBHbV9VRzdwRjhXU0hCc1lyeg==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A69D53-C7CA-4017-843F-685DCD95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Lucivam Queiróz da  Costa</dc:creator>
  <cp:lastModifiedBy>ADB - Assessoria de Comunicação</cp:lastModifiedBy>
  <cp:revision>5</cp:revision>
  <dcterms:created xsi:type="dcterms:W3CDTF">2026-07-07T20:02:00Z</dcterms:created>
  <dcterms:modified xsi:type="dcterms:W3CDTF">2026-07-14T18:24:00Z</dcterms:modified>
</cp:coreProperties>
</file>